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BEE142" w14:textId="0FD0268C" w:rsidR="001C20C2" w:rsidRDefault="00505483">
      <w:pPr>
        <w:pStyle w:val="normal0"/>
      </w:pPr>
      <w:r>
        <w:rPr>
          <w:b/>
        </w:rPr>
        <w:t>Design Research &amp; Communications Internship</w:t>
      </w:r>
    </w:p>
    <w:p w14:paraId="4DD4AA05" w14:textId="77777777" w:rsidR="001C20C2" w:rsidRDefault="00505483">
      <w:pPr>
        <w:pStyle w:val="normal0"/>
      </w:pPr>
      <w:r>
        <w:rPr>
          <w:b/>
        </w:rPr>
        <w:t>Crown Equipment Corporation</w:t>
      </w:r>
    </w:p>
    <w:p w14:paraId="728B6432" w14:textId="77777777" w:rsidR="001C20C2" w:rsidRDefault="00505483">
      <w:pPr>
        <w:pStyle w:val="normal0"/>
      </w:pPr>
      <w:r>
        <w:rPr>
          <w:b/>
        </w:rPr>
        <w:t>www.crown.com</w:t>
      </w:r>
    </w:p>
    <w:p w14:paraId="688FBEF5" w14:textId="77777777" w:rsidR="001C20C2" w:rsidRDefault="00505483">
      <w:pPr>
        <w:pStyle w:val="normal0"/>
      </w:pPr>
      <w:r>
        <w:t xml:space="preserve"> </w:t>
      </w:r>
    </w:p>
    <w:p w14:paraId="6D9DB350" w14:textId="77777777" w:rsidR="001C20C2" w:rsidRDefault="00505483">
      <w:pPr>
        <w:pStyle w:val="normal0"/>
      </w:pPr>
      <w:r>
        <w:t>Crown is looking for a visual communicator with a strong interest in design research who can contribute to our growing Design Research team at Crown Equipment. We’re looking for someone who can contribute to:</w:t>
      </w:r>
    </w:p>
    <w:p w14:paraId="55F4FCFF" w14:textId="77777777" w:rsidR="001C20C2" w:rsidRDefault="00505483">
      <w:pPr>
        <w:pStyle w:val="normal0"/>
        <w:numPr>
          <w:ilvl w:val="0"/>
          <w:numId w:val="3"/>
        </w:numPr>
        <w:ind w:hanging="360"/>
        <w:contextualSpacing/>
      </w:pPr>
      <w:r>
        <w:t>Visualizing research insights using task/system maps, wireframes, and other charts or representations, as well as traditional written reports</w:t>
      </w:r>
    </w:p>
    <w:p w14:paraId="329AA312" w14:textId="77777777" w:rsidR="001C20C2" w:rsidRDefault="00505483">
      <w:pPr>
        <w:pStyle w:val="normal0"/>
        <w:numPr>
          <w:ilvl w:val="0"/>
          <w:numId w:val="3"/>
        </w:numPr>
        <w:ind w:hanging="360"/>
        <w:contextualSpacing/>
      </w:pPr>
      <w:r>
        <w:t>Conducting user research (both field and lab research) to understand the unmet needs of customers</w:t>
      </w:r>
    </w:p>
    <w:p w14:paraId="716EBA9C" w14:textId="77777777" w:rsidR="001C20C2" w:rsidRDefault="00505483">
      <w:pPr>
        <w:pStyle w:val="normal0"/>
        <w:numPr>
          <w:ilvl w:val="0"/>
          <w:numId w:val="3"/>
        </w:numPr>
        <w:ind w:hanging="360"/>
        <w:contextualSpacing/>
      </w:pPr>
      <w:r>
        <w:t>Analyzing and documenting user needs, competitive products and industry trends</w:t>
      </w:r>
    </w:p>
    <w:p w14:paraId="3FF9E10B" w14:textId="7F9B14CE" w:rsidR="001C20C2" w:rsidRDefault="00505483">
      <w:pPr>
        <w:pStyle w:val="normal0"/>
        <w:numPr>
          <w:ilvl w:val="0"/>
          <w:numId w:val="3"/>
        </w:numPr>
        <w:ind w:hanging="360"/>
        <w:contextualSpacing/>
      </w:pPr>
      <w:r>
        <w:t>Collaborating with teams of designers, engineers and other researchers</w:t>
      </w:r>
    </w:p>
    <w:p w14:paraId="703B2BE6" w14:textId="77777777" w:rsidR="001C20C2" w:rsidRDefault="00505483">
      <w:pPr>
        <w:pStyle w:val="normal0"/>
        <w:numPr>
          <w:ilvl w:val="0"/>
          <w:numId w:val="3"/>
        </w:numPr>
        <w:ind w:hanging="360"/>
        <w:contextualSpacing/>
      </w:pPr>
      <w:r>
        <w:t>Developing and organizing workshops with stakeholders</w:t>
      </w:r>
    </w:p>
    <w:p w14:paraId="29100CA5" w14:textId="77777777" w:rsidR="001C20C2" w:rsidRDefault="001C20C2">
      <w:pPr>
        <w:pStyle w:val="normal0"/>
      </w:pPr>
    </w:p>
    <w:p w14:paraId="67C1D39B" w14:textId="77777777" w:rsidR="001C20C2" w:rsidRDefault="00505483">
      <w:pPr>
        <w:pStyle w:val="normal0"/>
      </w:pPr>
      <w:r>
        <w:t>Who we are:</w:t>
      </w:r>
    </w:p>
    <w:p w14:paraId="11DFCDF5" w14:textId="515F4A8C" w:rsidR="001C20C2" w:rsidRDefault="00505483">
      <w:pPr>
        <w:pStyle w:val="normal0"/>
      </w:pPr>
      <w:r>
        <w:t xml:space="preserve">Crown Equipment is one of the world’s largest manufacturers of material handling equipment. Crown Design Research is part of the in-house Crown Design team, which has 80+ international design awards and a rich history of innovation. Our headquarters is located in New Bremen, Ohio, but our reach is global. We have 100+ offices on nearly every continent and </w:t>
      </w:r>
      <w:r w:rsidR="00536FD0">
        <w:t>international</w:t>
      </w:r>
      <w:r>
        <w:t xml:space="preserve"> headquarters in Munich and Sydney. </w:t>
      </w:r>
    </w:p>
    <w:p w14:paraId="51ECF204" w14:textId="77777777" w:rsidR="001C20C2" w:rsidRDefault="00505483">
      <w:pPr>
        <w:pStyle w:val="normal0"/>
      </w:pPr>
      <w:r>
        <w:t xml:space="preserve"> </w:t>
      </w:r>
    </w:p>
    <w:p w14:paraId="0A0D5E45" w14:textId="77777777" w:rsidR="001C20C2" w:rsidRDefault="00505483">
      <w:pPr>
        <w:pStyle w:val="normal0"/>
      </w:pPr>
      <w:r>
        <w:t>What we offer:</w:t>
      </w:r>
    </w:p>
    <w:p w14:paraId="3DE6363D" w14:textId="77777777" w:rsidR="001C20C2" w:rsidRDefault="00505483">
      <w:pPr>
        <w:pStyle w:val="normal0"/>
      </w:pPr>
      <w:r>
        <w:t xml:space="preserve">You’ll be part of a diverse and growing team of Design Researchers with backgrounds in anthropology, linguistics, ID, human factors and architecture. You’ll also be tightly integrated in the work of industrial designers, interaction designers, model makers, graphic designers and the rest of Crown Design. During your </w:t>
      </w:r>
      <w:r w:rsidR="00174FCE">
        <w:t>time here</w:t>
      </w:r>
      <w:r>
        <w:t xml:space="preserve"> you’ll build experience in:</w:t>
      </w:r>
    </w:p>
    <w:p w14:paraId="43BB8C57" w14:textId="77777777" w:rsidR="001C20C2" w:rsidRDefault="00505483">
      <w:pPr>
        <w:pStyle w:val="normal0"/>
        <w:numPr>
          <w:ilvl w:val="0"/>
          <w:numId w:val="1"/>
        </w:numPr>
        <w:ind w:hanging="360"/>
        <w:contextualSpacing/>
      </w:pPr>
      <w:r>
        <w:t xml:space="preserve">Unique, cutting edge approaches to understanding user and customer needs </w:t>
      </w:r>
    </w:p>
    <w:p w14:paraId="0D03B8B4" w14:textId="77777777" w:rsidR="001C20C2" w:rsidRDefault="00505483">
      <w:pPr>
        <w:pStyle w:val="normal0"/>
        <w:numPr>
          <w:ilvl w:val="0"/>
          <w:numId w:val="1"/>
        </w:numPr>
        <w:ind w:hanging="360"/>
        <w:contextualSpacing/>
      </w:pPr>
      <w:r>
        <w:t>Ethnographic fundamentals in an industrial, B2B context</w:t>
      </w:r>
    </w:p>
    <w:p w14:paraId="62D195B9" w14:textId="77777777" w:rsidR="001C20C2" w:rsidRDefault="00505483">
      <w:pPr>
        <w:pStyle w:val="normal0"/>
        <w:numPr>
          <w:ilvl w:val="0"/>
          <w:numId w:val="1"/>
        </w:numPr>
        <w:ind w:hanging="360"/>
        <w:contextualSpacing/>
      </w:pPr>
      <w:r>
        <w:t>Prototyping new user experiences</w:t>
      </w:r>
    </w:p>
    <w:p w14:paraId="1D69CD39" w14:textId="77777777" w:rsidR="001C20C2" w:rsidRDefault="00505483">
      <w:pPr>
        <w:pStyle w:val="normal0"/>
        <w:numPr>
          <w:ilvl w:val="0"/>
          <w:numId w:val="1"/>
        </w:numPr>
        <w:ind w:hanging="360"/>
        <w:contextualSpacing/>
      </w:pPr>
      <w:r>
        <w:t>Influencing and aligning stakeholders</w:t>
      </w:r>
    </w:p>
    <w:p w14:paraId="7EF2D693" w14:textId="77777777" w:rsidR="001C20C2" w:rsidRDefault="00505483">
      <w:pPr>
        <w:pStyle w:val="normal0"/>
      </w:pPr>
      <w:r>
        <w:t xml:space="preserve"> </w:t>
      </w:r>
    </w:p>
    <w:p w14:paraId="451EC18F" w14:textId="77777777" w:rsidR="001C20C2" w:rsidRDefault="00505483">
      <w:pPr>
        <w:pStyle w:val="normal0"/>
      </w:pPr>
      <w:r>
        <w:t>Internship program details:</w:t>
      </w:r>
    </w:p>
    <w:p w14:paraId="47F4640A" w14:textId="77777777" w:rsidR="001C20C2" w:rsidRDefault="00505483">
      <w:pPr>
        <w:pStyle w:val="normal0"/>
        <w:numPr>
          <w:ilvl w:val="0"/>
          <w:numId w:val="2"/>
        </w:numPr>
        <w:ind w:hanging="360"/>
        <w:contextualSpacing/>
      </w:pPr>
      <w:r>
        <w:t xml:space="preserve">Part of a community of 5-7 other </w:t>
      </w:r>
      <w:r w:rsidR="00174FCE">
        <w:t>students</w:t>
      </w:r>
      <w:r>
        <w:t xml:space="preserve"> across Crown Design</w:t>
      </w:r>
    </w:p>
    <w:p w14:paraId="05AEAC5A" w14:textId="13E53F4A" w:rsidR="001C20C2" w:rsidRDefault="00F3085A">
      <w:pPr>
        <w:pStyle w:val="normal0"/>
        <w:numPr>
          <w:ilvl w:val="0"/>
          <w:numId w:val="2"/>
        </w:numPr>
        <w:ind w:hanging="360"/>
        <w:contextualSpacing/>
      </w:pPr>
      <w:r>
        <w:t>75%</w:t>
      </w:r>
      <w:r w:rsidR="00505483">
        <w:t xml:space="preserve"> time embedded in real project work (no coffee or copy duties) as</w:t>
      </w:r>
      <w:r w:rsidR="00B678AD">
        <w:t xml:space="preserve"> an</w:t>
      </w:r>
      <w:bookmarkStart w:id="0" w:name="_GoBack"/>
      <w:bookmarkEnd w:id="0"/>
      <w:r w:rsidR="00505483">
        <w:t xml:space="preserve"> </w:t>
      </w:r>
      <w:r w:rsidR="00174FCE">
        <w:t xml:space="preserve">integral </w:t>
      </w:r>
      <w:r w:rsidR="00505483">
        <w:t>part of a larger, cross-functional team</w:t>
      </w:r>
    </w:p>
    <w:p w14:paraId="1916AE92" w14:textId="5B02E604" w:rsidR="001C20C2" w:rsidRDefault="00F3085A">
      <w:pPr>
        <w:pStyle w:val="normal0"/>
        <w:numPr>
          <w:ilvl w:val="0"/>
          <w:numId w:val="2"/>
        </w:numPr>
        <w:ind w:hanging="360"/>
        <w:contextualSpacing/>
      </w:pPr>
      <w:r>
        <w:t>25%</w:t>
      </w:r>
      <w:r w:rsidR="00505483">
        <w:t xml:space="preserve"> time for an independent project that exposes you to all </w:t>
      </w:r>
      <w:r w:rsidR="00174FCE">
        <w:t>phases</w:t>
      </w:r>
      <w:r w:rsidR="00505483">
        <w:t xml:space="preserve"> of a research project </w:t>
      </w:r>
    </w:p>
    <w:p w14:paraId="1633E185" w14:textId="77777777" w:rsidR="001C20C2" w:rsidRDefault="00505483">
      <w:pPr>
        <w:pStyle w:val="normal0"/>
        <w:numPr>
          <w:ilvl w:val="0"/>
          <w:numId w:val="2"/>
        </w:numPr>
        <w:ind w:hanging="360"/>
        <w:contextualSpacing/>
      </w:pPr>
      <w:r>
        <w:t>Executive-level visibility to your work</w:t>
      </w:r>
    </w:p>
    <w:p w14:paraId="5F5F73EC" w14:textId="20AE7118" w:rsidR="001C20C2" w:rsidRDefault="00505483">
      <w:pPr>
        <w:pStyle w:val="normal0"/>
        <w:numPr>
          <w:ilvl w:val="0"/>
          <w:numId w:val="2"/>
        </w:numPr>
        <w:ind w:hanging="360"/>
        <w:contextualSpacing/>
      </w:pPr>
      <w:r>
        <w:t xml:space="preserve">Competitive pay and assistance with finding living arrangements </w:t>
      </w:r>
      <w:r w:rsidR="00F3085A">
        <w:t>in the New Bremen, Ohio area</w:t>
      </w:r>
      <w:r>
        <w:t xml:space="preserve"> </w:t>
      </w:r>
    </w:p>
    <w:p w14:paraId="6BEEFEF2" w14:textId="77777777" w:rsidR="001C20C2" w:rsidRDefault="001C20C2">
      <w:pPr>
        <w:pStyle w:val="normal0"/>
      </w:pPr>
    </w:p>
    <w:p w14:paraId="4AB77E6D" w14:textId="77777777" w:rsidR="001C20C2" w:rsidRDefault="00505483">
      <w:pPr>
        <w:pStyle w:val="normal0"/>
      </w:pPr>
      <w:r>
        <w:t>When you’re ready to apply:</w:t>
      </w:r>
    </w:p>
    <w:p w14:paraId="7C7A06D1" w14:textId="77777777" w:rsidR="001C20C2" w:rsidRDefault="00505483">
      <w:pPr>
        <w:pStyle w:val="normal0"/>
      </w:pPr>
      <w:r>
        <w:t xml:space="preserve">Please email your resume, cover letter, references, </w:t>
      </w:r>
      <w:r w:rsidR="00174FCE">
        <w:t xml:space="preserve">and </w:t>
      </w:r>
      <w:r>
        <w:t xml:space="preserve">examples of project experience (pdf, docx, txt, or rtf formats only) to </w:t>
      </w:r>
      <w:hyperlink r:id="rId6">
        <w:r>
          <w:rPr>
            <w:color w:val="1155CC"/>
            <w:u w:val="single"/>
          </w:rPr>
          <w:t>ryan.finch@crown.com</w:t>
        </w:r>
      </w:hyperlink>
      <w:r>
        <w:t>.</w:t>
      </w:r>
    </w:p>
    <w:sectPr w:rsidR="001C20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3677"/>
    <w:multiLevelType w:val="multilevel"/>
    <w:tmpl w:val="5BD2E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1A797D"/>
    <w:multiLevelType w:val="multilevel"/>
    <w:tmpl w:val="23BE9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9F1651"/>
    <w:multiLevelType w:val="multilevel"/>
    <w:tmpl w:val="AF12B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C20C2"/>
    <w:rsid w:val="000D6597"/>
    <w:rsid w:val="00174FCE"/>
    <w:rsid w:val="001C20C2"/>
    <w:rsid w:val="00292FA8"/>
    <w:rsid w:val="002D49B2"/>
    <w:rsid w:val="00505483"/>
    <w:rsid w:val="00536FD0"/>
    <w:rsid w:val="00615C0B"/>
    <w:rsid w:val="00790AC0"/>
    <w:rsid w:val="00B678AD"/>
    <w:rsid w:val="00F3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yan.finch@crow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2041</Characters>
  <Application>Microsoft Macintosh Word</Application>
  <DocSecurity>0</DocSecurity>
  <Lines>17</Lines>
  <Paragraphs>4</Paragraphs>
  <ScaleCrop>false</ScaleCrop>
  <Company>Crown Equipment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Finch</cp:lastModifiedBy>
  <cp:revision>4</cp:revision>
  <dcterms:created xsi:type="dcterms:W3CDTF">2015-10-09T12:34:00Z</dcterms:created>
  <dcterms:modified xsi:type="dcterms:W3CDTF">2016-01-22T20:54:00Z</dcterms:modified>
</cp:coreProperties>
</file>